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D30" w:rsidRDefault="00590D30" w:rsidP="00960B0A">
      <w:pPr>
        <w:ind w:left="2880"/>
        <w:rPr>
          <w:b/>
          <w:bCs/>
          <w:lang w:val="en-GB"/>
        </w:rPr>
      </w:pPr>
    </w:p>
    <w:p w:rsidR="00590D30" w:rsidRDefault="00590D30" w:rsidP="00960B0A">
      <w:pPr>
        <w:ind w:left="2880"/>
        <w:rPr>
          <w:b/>
          <w:bCs/>
          <w:lang w:val="en-GB"/>
        </w:rPr>
      </w:pPr>
    </w:p>
    <w:p w:rsidR="00960B0A" w:rsidRPr="00960B0A" w:rsidRDefault="00960B0A" w:rsidP="00960B0A">
      <w:pPr>
        <w:ind w:left="2880"/>
        <w:rPr>
          <w:b/>
          <w:bCs/>
          <w:lang w:val="en-GB"/>
        </w:rPr>
      </w:pPr>
      <w:r w:rsidRPr="00960B0A">
        <w:rPr>
          <w:b/>
          <w:bCs/>
          <w:lang w:val="en-GB"/>
        </w:rPr>
        <w:t>Music Lessons Angus Terms and Conditions</w:t>
      </w:r>
    </w:p>
    <w:p w:rsidR="00960B0A" w:rsidRPr="00960B0A" w:rsidRDefault="00960B0A" w:rsidP="00960B0A">
      <w:pPr>
        <w:rPr>
          <w:lang w:val="en-GB"/>
        </w:rPr>
      </w:pPr>
    </w:p>
    <w:p w:rsidR="00960B0A" w:rsidRPr="00960B0A" w:rsidRDefault="00960B0A" w:rsidP="00960B0A">
      <w:pPr>
        <w:rPr>
          <w:b/>
          <w:bCs/>
          <w:lang w:val="en-GB"/>
        </w:rPr>
      </w:pPr>
      <w:r w:rsidRPr="00960B0A">
        <w:rPr>
          <w:b/>
          <w:bCs/>
          <w:lang w:val="en-GB"/>
        </w:rPr>
        <w:t>Individual Lessons</w:t>
      </w:r>
    </w:p>
    <w:p w:rsidR="00960B0A" w:rsidRPr="00960B0A" w:rsidRDefault="00960B0A" w:rsidP="00960B0A">
      <w:pPr>
        <w:rPr>
          <w:lang w:val="en-GB"/>
        </w:rPr>
      </w:pPr>
    </w:p>
    <w:p w:rsidR="00960B0A" w:rsidRPr="00960B0A" w:rsidRDefault="00960B0A" w:rsidP="00960B0A">
      <w:pPr>
        <w:rPr>
          <w:lang w:val="en-GB"/>
        </w:rPr>
      </w:pPr>
      <w:r w:rsidRPr="00960B0A">
        <w:rPr>
          <w:lang w:val="en-GB"/>
        </w:rPr>
        <w:t xml:space="preserve">1. Trail lessons are available before adherence to the following terms and conditions. All trial lessons must be paid for at the standard lesson rate. </w:t>
      </w:r>
    </w:p>
    <w:p w:rsidR="00960B0A" w:rsidRPr="00960B0A" w:rsidRDefault="00960B0A" w:rsidP="00960B0A">
      <w:pPr>
        <w:rPr>
          <w:lang w:val="en-GB"/>
        </w:rPr>
      </w:pPr>
      <w:r w:rsidRPr="00960B0A">
        <w:rPr>
          <w:lang w:val="en-GB"/>
        </w:rPr>
        <w:t xml:space="preserve">2. Payment of lessons are to be paid in half term or full term blocks at parental/student choice using cash, cheque or bank transfer. </w:t>
      </w:r>
    </w:p>
    <w:p w:rsidR="00960B0A" w:rsidRPr="00960B0A" w:rsidRDefault="00960B0A" w:rsidP="00960B0A">
      <w:pPr>
        <w:rPr>
          <w:lang w:val="en-GB"/>
        </w:rPr>
      </w:pPr>
      <w:r w:rsidRPr="00960B0A">
        <w:rPr>
          <w:lang w:val="en-GB"/>
        </w:rPr>
        <w:t xml:space="preserve">3. Term length varies and is usually between 7-12weeks. </w:t>
      </w:r>
    </w:p>
    <w:p w:rsidR="00960B0A" w:rsidRPr="00960B0A" w:rsidRDefault="00960B0A" w:rsidP="00960B0A">
      <w:pPr>
        <w:rPr>
          <w:lang w:val="en-GB"/>
        </w:rPr>
      </w:pPr>
      <w:r w:rsidRPr="00960B0A">
        <w:rPr>
          <w:lang w:val="en-GB"/>
        </w:rPr>
        <w:t xml:space="preserve">4. Lessons that are missed due to illness or any other occurrence are to be paid in full. </w:t>
      </w:r>
    </w:p>
    <w:p w:rsidR="00960B0A" w:rsidRPr="00960B0A" w:rsidRDefault="00960B0A" w:rsidP="00960B0A">
      <w:pPr>
        <w:rPr>
          <w:lang w:val="en-GB"/>
        </w:rPr>
      </w:pPr>
      <w:r w:rsidRPr="00960B0A">
        <w:rPr>
          <w:lang w:val="en-GB"/>
        </w:rPr>
        <w:t xml:space="preserve">5. Pre-arranged absence; Students may cancel up to four lessons per year (1 per term) without being charged. Pupils should inform the Music School of their cancellation dates with at least seven days’ written notice by email. </w:t>
      </w:r>
    </w:p>
    <w:p w:rsidR="00960B0A" w:rsidRPr="00960B0A" w:rsidRDefault="00960B0A" w:rsidP="00960B0A">
      <w:pPr>
        <w:rPr>
          <w:lang w:val="en-GB"/>
        </w:rPr>
      </w:pPr>
      <w:r w:rsidRPr="00960B0A">
        <w:rPr>
          <w:lang w:val="en-GB"/>
        </w:rPr>
        <w:t xml:space="preserve">6. Lessons that are cancelled by MLA due to tutor absence will either be rearranged or credited towards the next term. </w:t>
      </w:r>
    </w:p>
    <w:p w:rsidR="00960B0A" w:rsidRPr="00960B0A" w:rsidRDefault="00960B0A" w:rsidP="00960B0A">
      <w:pPr>
        <w:rPr>
          <w:lang w:val="en-GB"/>
        </w:rPr>
      </w:pPr>
      <w:r w:rsidRPr="00960B0A">
        <w:rPr>
          <w:lang w:val="en-GB"/>
        </w:rPr>
        <w:t>7. Termination of lessons require 4 weeks notice in writing to info@musiclessonsangus.com</w:t>
      </w:r>
    </w:p>
    <w:p w:rsidR="00960B0A" w:rsidRPr="00960B0A" w:rsidRDefault="00960B0A" w:rsidP="00960B0A">
      <w:pPr>
        <w:rPr>
          <w:lang w:val="en-GB"/>
        </w:rPr>
      </w:pPr>
      <w:r w:rsidRPr="00960B0A">
        <w:rPr>
          <w:lang w:val="en-GB"/>
        </w:rPr>
        <w:t xml:space="preserve">8. Parents/students are responsible for the purchase of any associated costs of lessons including; instruments, music books and exam entry fees. </w:t>
      </w:r>
    </w:p>
    <w:p w:rsidR="00960B0A" w:rsidRPr="00960B0A" w:rsidRDefault="00960B0A" w:rsidP="00960B0A">
      <w:pPr>
        <w:rPr>
          <w:lang w:val="en-GB"/>
        </w:rPr>
      </w:pPr>
      <w:r w:rsidRPr="00960B0A">
        <w:rPr>
          <w:lang w:val="en-GB"/>
        </w:rPr>
        <w:t xml:space="preserve">9. Lessons are available on an ad hoc basis during the holidays in consultation with your teacher. </w:t>
      </w:r>
    </w:p>
    <w:p w:rsidR="00960B0A" w:rsidRPr="00960B0A" w:rsidRDefault="00960B0A" w:rsidP="00960B0A">
      <w:pPr>
        <w:rPr>
          <w:lang w:val="en-GB"/>
        </w:rPr>
      </w:pPr>
      <w:r w:rsidRPr="00960B0A">
        <w:rPr>
          <w:lang w:val="en-GB"/>
        </w:rPr>
        <w:t>10. When a pupil has been enrolled in the School they remain so until formally withdrawn. Failure to attend lessons does not constitute formal withdrawal. Lessons will continue to be charged at the normal rate until written notice has been received &amp; notice period has ended.</w:t>
      </w:r>
    </w:p>
    <w:p w:rsidR="00960B0A" w:rsidRPr="00960B0A" w:rsidRDefault="00960B0A" w:rsidP="00960B0A">
      <w:pPr>
        <w:rPr>
          <w:lang w:val="en-GB"/>
        </w:rPr>
      </w:pPr>
      <w:r w:rsidRPr="00960B0A">
        <w:rPr>
          <w:lang w:val="en-GB"/>
        </w:rPr>
        <w:t xml:space="preserve">11. In the event that a teacher leaves employment with MLA, a suitably qualified temporary teacher will cover lessons until a permanent teacher has been appointed. </w:t>
      </w:r>
    </w:p>
    <w:p w:rsidR="00960B0A" w:rsidRPr="00960B0A" w:rsidRDefault="00960B0A" w:rsidP="00960B0A">
      <w:pPr>
        <w:rPr>
          <w:lang w:val="en-GB"/>
        </w:rPr>
      </w:pPr>
      <w:r w:rsidRPr="00960B0A">
        <w:rPr>
          <w:lang w:val="en-GB"/>
        </w:rPr>
        <w:t xml:space="preserve">12. Parents are responsible for the safe drop off and collection of children to music lessons. MLA will not be responsible for children outwith lesson times. </w:t>
      </w:r>
    </w:p>
    <w:p w:rsidR="00960B0A" w:rsidRPr="00960B0A" w:rsidRDefault="00960B0A" w:rsidP="00960B0A">
      <w:pPr>
        <w:rPr>
          <w:lang w:val="en-GB"/>
        </w:rPr>
      </w:pPr>
    </w:p>
    <w:p w:rsidR="00960B0A" w:rsidRPr="00960B0A" w:rsidRDefault="00960B0A" w:rsidP="00960B0A">
      <w:pPr>
        <w:rPr>
          <w:b/>
          <w:bCs/>
          <w:lang w:val="en-GB"/>
        </w:rPr>
      </w:pPr>
      <w:r w:rsidRPr="00960B0A">
        <w:rPr>
          <w:b/>
          <w:bCs/>
          <w:lang w:val="en-GB"/>
        </w:rPr>
        <w:t xml:space="preserve">Music </w:t>
      </w:r>
      <w:r w:rsidR="001D2DC6">
        <w:rPr>
          <w:b/>
          <w:bCs/>
          <w:lang w:val="en-GB"/>
        </w:rPr>
        <w:t>C</w:t>
      </w:r>
      <w:bookmarkStart w:id="0" w:name="_GoBack"/>
      <w:bookmarkEnd w:id="0"/>
      <w:r w:rsidRPr="00960B0A">
        <w:rPr>
          <w:b/>
          <w:bCs/>
          <w:lang w:val="en-GB"/>
        </w:rPr>
        <w:t xml:space="preserve">lasses </w:t>
      </w:r>
    </w:p>
    <w:p w:rsidR="00960B0A" w:rsidRPr="00960B0A" w:rsidRDefault="00960B0A" w:rsidP="00960B0A">
      <w:pPr>
        <w:rPr>
          <w:lang w:val="en-GB"/>
        </w:rPr>
      </w:pPr>
    </w:p>
    <w:p w:rsidR="00960B0A" w:rsidRPr="00960B0A" w:rsidRDefault="00960B0A" w:rsidP="00960B0A">
      <w:pPr>
        <w:rPr>
          <w:lang w:val="en-GB"/>
        </w:rPr>
      </w:pPr>
      <w:r w:rsidRPr="00960B0A">
        <w:rPr>
          <w:lang w:val="en-GB"/>
        </w:rPr>
        <w:t xml:space="preserve">1. Trail classes are available before adherence to the following terms and conditions. All trial classes must be paid for at the single class rate. </w:t>
      </w:r>
    </w:p>
    <w:p w:rsidR="00960B0A" w:rsidRPr="00960B0A" w:rsidRDefault="00960B0A" w:rsidP="00960B0A">
      <w:pPr>
        <w:rPr>
          <w:lang w:val="en-GB"/>
        </w:rPr>
      </w:pPr>
      <w:r w:rsidRPr="00960B0A">
        <w:rPr>
          <w:lang w:val="en-GB"/>
        </w:rPr>
        <w:t xml:space="preserve">2. Payment of class fees are to be paid in half term or full term blocks at parental/student choice using cash, cheque or bank transfer. </w:t>
      </w:r>
    </w:p>
    <w:p w:rsidR="00960B0A" w:rsidRPr="00960B0A" w:rsidRDefault="00960B0A" w:rsidP="00960B0A">
      <w:pPr>
        <w:rPr>
          <w:lang w:val="en-GB"/>
        </w:rPr>
      </w:pPr>
      <w:r w:rsidRPr="00960B0A">
        <w:rPr>
          <w:lang w:val="en-GB"/>
        </w:rPr>
        <w:t xml:space="preserve">3. Term length varies and is usually between 7-12weeks. </w:t>
      </w:r>
    </w:p>
    <w:p w:rsidR="00960B0A" w:rsidRPr="00960B0A" w:rsidRDefault="00960B0A" w:rsidP="00960B0A">
      <w:pPr>
        <w:rPr>
          <w:lang w:val="en-GB"/>
        </w:rPr>
      </w:pPr>
      <w:r w:rsidRPr="00960B0A">
        <w:rPr>
          <w:lang w:val="en-GB"/>
        </w:rPr>
        <w:t xml:space="preserve">4. Classes that are missed due to illness or any other occurrence are to be paid in full. </w:t>
      </w:r>
    </w:p>
    <w:p w:rsidR="00960B0A" w:rsidRPr="00960B0A" w:rsidRDefault="00960B0A" w:rsidP="00960B0A">
      <w:pPr>
        <w:rPr>
          <w:lang w:val="en-GB"/>
        </w:rPr>
      </w:pPr>
      <w:r w:rsidRPr="00960B0A">
        <w:rPr>
          <w:lang w:val="en-GB"/>
        </w:rPr>
        <w:t xml:space="preserve">5. All classes must be booked in advance. </w:t>
      </w:r>
    </w:p>
    <w:p w:rsidR="00960B0A" w:rsidRPr="00960B0A" w:rsidRDefault="00960B0A" w:rsidP="00960B0A">
      <w:pPr>
        <w:rPr>
          <w:lang w:val="en-GB"/>
        </w:rPr>
      </w:pPr>
      <w:r w:rsidRPr="00960B0A">
        <w:rPr>
          <w:lang w:val="en-GB"/>
        </w:rPr>
        <w:t xml:space="preserve">6. When a pupil has been enrolled in the School they remain so until formally withdrawn via email. Failure to attend classes does not constitute formal withdrawal. </w:t>
      </w:r>
    </w:p>
    <w:p w:rsidR="00960B0A" w:rsidRPr="00960B0A" w:rsidRDefault="00960B0A" w:rsidP="00960B0A">
      <w:pPr>
        <w:rPr>
          <w:lang w:val="en-GB"/>
        </w:rPr>
      </w:pPr>
      <w:r w:rsidRPr="00960B0A">
        <w:rPr>
          <w:lang w:val="en-GB"/>
        </w:rPr>
        <w:t xml:space="preserve">7. There is no notice period for withdrawal, however, classes paid for will not be refunded. </w:t>
      </w:r>
    </w:p>
    <w:p w:rsidR="00960B0A" w:rsidRPr="00960B0A" w:rsidRDefault="00960B0A" w:rsidP="00960B0A">
      <w:pPr>
        <w:rPr>
          <w:lang w:val="en-GB"/>
        </w:rPr>
      </w:pPr>
      <w:r w:rsidRPr="00960B0A">
        <w:rPr>
          <w:lang w:val="en-GB"/>
        </w:rPr>
        <w:t xml:space="preserve">8. Classes cancelled by MLA will either be refunded or credited to the next term. </w:t>
      </w:r>
    </w:p>
    <w:p w:rsidR="00960B0A" w:rsidRPr="00960B0A" w:rsidRDefault="00960B0A" w:rsidP="00960B0A">
      <w:pPr>
        <w:rPr>
          <w:lang w:val="en-GB"/>
        </w:rPr>
      </w:pPr>
      <w:r w:rsidRPr="00960B0A">
        <w:rPr>
          <w:lang w:val="en-GB"/>
        </w:rPr>
        <w:t xml:space="preserve">9. Parents have a responsibility to inform the Music School of any additional support needs or learning difficulties that would cause a barrier to participation in music classes. </w:t>
      </w:r>
    </w:p>
    <w:p w:rsidR="00960B0A" w:rsidRPr="00960B0A" w:rsidRDefault="00960B0A" w:rsidP="00960B0A">
      <w:pPr>
        <w:rPr>
          <w:lang w:val="en-GB"/>
        </w:rPr>
      </w:pPr>
      <w:r w:rsidRPr="00960B0A">
        <w:rPr>
          <w:lang w:val="en-GB"/>
        </w:rPr>
        <w:t xml:space="preserve">10. The Music School reserves the right to refuse admittance to disruptive pupils and will inform parents of any difficulties immediately. </w:t>
      </w:r>
    </w:p>
    <w:p w:rsidR="00960B0A" w:rsidRPr="00960B0A" w:rsidRDefault="00960B0A" w:rsidP="00960B0A">
      <w:pPr>
        <w:rPr>
          <w:lang w:val="en-GB"/>
        </w:rPr>
      </w:pPr>
      <w:r w:rsidRPr="00960B0A">
        <w:rPr>
          <w:lang w:val="en-GB"/>
        </w:rPr>
        <w:t xml:space="preserve">11. Parents are responsible for the safe drop off and collection of children to music lessons. MLA will not be responsible for children outwith class times. </w:t>
      </w:r>
    </w:p>
    <w:p w:rsidR="00960B0A" w:rsidRPr="00960B0A" w:rsidRDefault="00960B0A" w:rsidP="00960B0A">
      <w:pPr>
        <w:rPr>
          <w:lang w:val="en-GB"/>
        </w:rPr>
      </w:pPr>
    </w:p>
    <w:p w:rsidR="00960B0A" w:rsidRPr="00960B0A" w:rsidRDefault="00960B0A">
      <w:pPr>
        <w:rPr>
          <w:lang w:val="en-GB"/>
        </w:rPr>
      </w:pPr>
    </w:p>
    <w:sectPr w:rsidR="00960B0A" w:rsidRPr="00960B0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0A" w:rsidRDefault="00960B0A" w:rsidP="00960B0A">
      <w:r>
        <w:separator/>
      </w:r>
    </w:p>
  </w:endnote>
  <w:endnote w:type="continuationSeparator" w:id="0">
    <w:p w:rsidR="00960B0A" w:rsidRDefault="00960B0A" w:rsidP="0096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0A" w:rsidRDefault="00960B0A" w:rsidP="00960B0A">
      <w:r>
        <w:separator/>
      </w:r>
    </w:p>
  </w:footnote>
  <w:footnote w:type="continuationSeparator" w:id="0">
    <w:p w:rsidR="00960B0A" w:rsidRDefault="00960B0A" w:rsidP="0096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836" w:rsidRPr="00590D30" w:rsidRDefault="006F3836">
    <w:pPr>
      <w:pStyle w:val="Header"/>
      <w:rPr>
        <w:i/>
        <w:iCs/>
      </w:rPr>
    </w:pPr>
    <w:r w:rsidRPr="00590D30">
      <w:rPr>
        <w:i/>
        <w:iCs/>
        <w:noProof/>
      </w:rPr>
      <w:drawing>
        <wp:anchor distT="0" distB="0" distL="114300" distR="114300" simplePos="0" relativeHeight="251659264" behindDoc="0" locked="0" layoutInCell="1" allowOverlap="1">
          <wp:simplePos x="0" y="0"/>
          <wp:positionH relativeFrom="column">
            <wp:posOffset>1911754</wp:posOffset>
          </wp:positionH>
          <wp:positionV relativeFrom="paragraph">
            <wp:posOffset>-486930</wp:posOffset>
          </wp:positionV>
          <wp:extent cx="1798955" cy="8128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8955" cy="812800"/>
                  </a:xfrm>
                  <a:prstGeom prst="rect">
                    <a:avLst/>
                  </a:prstGeom>
                </pic:spPr>
              </pic:pic>
            </a:graphicData>
          </a:graphic>
          <wp14:sizeRelH relativeFrom="margin">
            <wp14:pctWidth>0</wp14:pctWidth>
          </wp14:sizeRelH>
          <wp14:sizeRelV relativeFrom="margin">
            <wp14:pctHeight>0</wp14:pctHeight>
          </wp14:sizeRelV>
        </wp:anchor>
      </w:drawing>
    </w:r>
    <w:r w:rsidR="00590D30" w:rsidRPr="00590D30">
      <w:rPr>
        <w:i/>
        <w:iCs/>
      </w:rPr>
      <w:t>info@musiclessonsangus.com            www.musiclessonsangus.com            3-5 Millgate, Arbroath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0A"/>
    <w:rsid w:val="000A61A3"/>
    <w:rsid w:val="001D2DC6"/>
    <w:rsid w:val="00590D30"/>
    <w:rsid w:val="006F3836"/>
    <w:rsid w:val="00960B0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1FC1B795"/>
  <w15:chartTrackingRefBased/>
  <w15:docId w15:val="{5A0553F3-4D84-BD4F-8E3D-013943A1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GB" w:bidi="bn-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0A"/>
    <w:pPr>
      <w:tabs>
        <w:tab w:val="center" w:pos="4513"/>
        <w:tab w:val="right" w:pos="9026"/>
      </w:tabs>
    </w:pPr>
  </w:style>
  <w:style w:type="character" w:customStyle="1" w:styleId="HeaderChar">
    <w:name w:val="Header Char"/>
    <w:basedOn w:val="DefaultParagraphFont"/>
    <w:link w:val="Header"/>
    <w:uiPriority w:val="99"/>
    <w:rsid w:val="00960B0A"/>
  </w:style>
  <w:style w:type="paragraph" w:styleId="Footer">
    <w:name w:val="footer"/>
    <w:basedOn w:val="Normal"/>
    <w:link w:val="FooterChar"/>
    <w:uiPriority w:val="99"/>
    <w:unhideWhenUsed/>
    <w:rsid w:val="00960B0A"/>
    <w:pPr>
      <w:tabs>
        <w:tab w:val="center" w:pos="4513"/>
        <w:tab w:val="right" w:pos="9026"/>
      </w:tabs>
    </w:pPr>
  </w:style>
  <w:style w:type="character" w:customStyle="1" w:styleId="FooterChar">
    <w:name w:val="Footer Char"/>
    <w:basedOn w:val="DefaultParagraphFont"/>
    <w:link w:val="Footer"/>
    <w:uiPriority w:val="99"/>
    <w:rsid w:val="00960B0A"/>
  </w:style>
  <w:style w:type="character" w:styleId="Hyperlink">
    <w:name w:val="Hyperlink"/>
    <w:basedOn w:val="DefaultParagraphFont"/>
    <w:uiPriority w:val="99"/>
    <w:unhideWhenUsed/>
    <w:rsid w:val="00590D30"/>
    <w:rPr>
      <w:color w:val="0563C1" w:themeColor="hyperlink"/>
      <w:u w:val="single"/>
    </w:rPr>
  </w:style>
  <w:style w:type="character" w:styleId="UnresolvedMention">
    <w:name w:val="Unresolved Mention"/>
    <w:basedOn w:val="DefaultParagraphFont"/>
    <w:uiPriority w:val="99"/>
    <w:semiHidden/>
    <w:unhideWhenUsed/>
    <w:rsid w:val="0059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Tonner</dc:creator>
  <cp:keywords/>
  <dc:description/>
  <cp:lastModifiedBy>Mrs Tonner</cp:lastModifiedBy>
  <cp:revision>2</cp:revision>
  <dcterms:created xsi:type="dcterms:W3CDTF">2019-10-03T18:50:00Z</dcterms:created>
  <dcterms:modified xsi:type="dcterms:W3CDTF">2019-10-03T18:50:00Z</dcterms:modified>
</cp:coreProperties>
</file>